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3D856" w14:textId="77777777" w:rsidR="00163C72" w:rsidRDefault="00163C72"/>
    <w:p w14:paraId="486F293E" w14:textId="4AE0CDF4" w:rsidR="00163C72" w:rsidRDefault="00531A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D41BF5" wp14:editId="09E771FC">
                <wp:simplePos x="0" y="0"/>
                <wp:positionH relativeFrom="page">
                  <wp:posOffset>942975</wp:posOffset>
                </wp:positionH>
                <wp:positionV relativeFrom="page">
                  <wp:posOffset>3495675</wp:posOffset>
                </wp:positionV>
                <wp:extent cx="2505075" cy="609600"/>
                <wp:effectExtent l="0" t="0" r="952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6D598" w14:textId="389D2B64" w:rsidR="00163C72" w:rsidRPr="00CB299D" w:rsidRDefault="003B3B11" w:rsidP="00163C72">
                            <w:pPr>
                              <w:spacing w:after="360" w:line="24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B3B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объявлении о конкурсном отборе на предоставление грантов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41BF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74.25pt;margin-top:275.25pt;width:197.2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mO5ywIAALY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" filled="f" stroked="f">
                <v:textbox inset="0,0,0,0">
                  <w:txbxContent>
                    <w:p w14:paraId="0476D598" w14:textId="389D2B64" w:rsidR="00163C72" w:rsidRPr="00CB299D" w:rsidRDefault="003B3B11" w:rsidP="00163C72">
                      <w:pPr>
                        <w:spacing w:after="360" w:line="240" w:lineRule="exac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B3B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объявлении о конкурсном отборе на предоставление грантов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9AEECA" wp14:editId="610D31B2">
                <wp:simplePos x="0" y="0"/>
                <wp:positionH relativeFrom="margin">
                  <wp:posOffset>3109595</wp:posOffset>
                </wp:positionH>
                <wp:positionV relativeFrom="page">
                  <wp:posOffset>1861820</wp:posOffset>
                </wp:positionV>
                <wp:extent cx="2762250" cy="16383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CA351" w14:textId="031DFF4B" w:rsidR="003B3B11" w:rsidRPr="003B3B11" w:rsidRDefault="003B3B11" w:rsidP="003B3B11">
                            <w:pPr>
                              <w:pStyle w:val="a4"/>
                            </w:pPr>
                            <w:r w:rsidRPr="003B3B11">
                              <w:t xml:space="preserve">Главам </w:t>
                            </w:r>
                            <w:r w:rsidR="00EF7D4F">
                              <w:t>м</w:t>
                            </w:r>
                            <w:r w:rsidR="00EF7D4F" w:rsidRPr="003B3B11">
                              <w:t xml:space="preserve">униципальных </w:t>
                            </w:r>
                            <w:r w:rsidRPr="003B3B11">
                              <w:t xml:space="preserve">образований Пермского края </w:t>
                            </w:r>
                          </w:p>
                          <w:p w14:paraId="7A223623" w14:textId="77777777" w:rsidR="003B3B11" w:rsidRPr="003B3B11" w:rsidRDefault="003B3B11" w:rsidP="003B3B11">
                            <w:pPr>
                              <w:pStyle w:val="a4"/>
                            </w:pPr>
                            <w:r w:rsidRPr="003B3B11">
                              <w:t>(по списку)</w:t>
                            </w:r>
                          </w:p>
                          <w:p w14:paraId="7E41F444" w14:textId="77777777" w:rsidR="00163C72" w:rsidRDefault="00163C72" w:rsidP="00163C72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AEECA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244.85pt;margin-top:146.6pt;width:217.5pt;height:12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j4ywIAALc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" filled="f" stroked="f">
                <v:textbox inset="0,0,0,0">
                  <w:txbxContent>
                    <w:p w14:paraId="3F4CA351" w14:textId="031DFF4B" w:rsidR="003B3B11" w:rsidRPr="003B3B11" w:rsidRDefault="003B3B11" w:rsidP="003B3B11">
                      <w:pPr>
                        <w:pStyle w:val="a4"/>
                      </w:pPr>
                      <w:r w:rsidRPr="003B3B11">
                        <w:t xml:space="preserve">Главам </w:t>
                      </w:r>
                      <w:r w:rsidR="00EF7D4F">
                        <w:t>м</w:t>
                      </w:r>
                      <w:r w:rsidR="00EF7D4F" w:rsidRPr="003B3B11">
                        <w:t xml:space="preserve">униципальных </w:t>
                      </w:r>
                      <w:r w:rsidRPr="003B3B11">
                        <w:t xml:space="preserve">образований Пермского края </w:t>
                      </w:r>
                    </w:p>
                    <w:p w14:paraId="7A223623" w14:textId="77777777" w:rsidR="003B3B11" w:rsidRPr="003B3B11" w:rsidRDefault="003B3B11" w:rsidP="003B3B11">
                      <w:pPr>
                        <w:pStyle w:val="a4"/>
                      </w:pPr>
                      <w:r w:rsidRPr="003B3B11">
                        <w:t>(по списку)</w:t>
                      </w:r>
                    </w:p>
                    <w:p w14:paraId="7E41F444" w14:textId="77777777" w:rsidR="00163C72" w:rsidRDefault="00163C72" w:rsidP="00163C72">
                      <w:pPr>
                        <w:pStyle w:val="a4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369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E3706E" wp14:editId="1246086F">
                <wp:simplePos x="0" y="0"/>
                <wp:positionH relativeFrom="page">
                  <wp:posOffset>2524125</wp:posOffset>
                </wp:positionH>
                <wp:positionV relativeFrom="page">
                  <wp:posOffset>2752725</wp:posOffset>
                </wp:positionV>
                <wp:extent cx="815340" cy="215900"/>
                <wp:effectExtent l="0" t="0" r="3810" b="127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5E0BC" w14:textId="77777777" w:rsidR="007508F3" w:rsidRPr="00336AFA" w:rsidRDefault="00453AAA" w:rsidP="007508F3">
                            <w:pPr>
                              <w:pStyle w:val="a6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3706E" id="Надпись 4" o:spid="_x0000_s1028" type="#_x0000_t202" style="position:absolute;margin-left:198.75pt;margin-top:216.75pt;width:64.2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HoyAIAALU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" filled="f" stroked="f">
                <v:textbox inset="0,0,0,0">
                  <w:txbxContent>
                    <w:p w14:paraId="6105E0BC" w14:textId="77777777" w:rsidR="007508F3" w:rsidRPr="00336AFA" w:rsidRDefault="00453AAA" w:rsidP="007508F3">
                      <w:pPr>
                        <w:pStyle w:val="a6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7453" w:rsidRPr="005C5CB7">
        <w:rPr>
          <w:noProof/>
          <w:lang w:eastAsia="ru-RU"/>
        </w:rPr>
        <w:drawing>
          <wp:inline distT="0" distB="0" distL="0" distR="0" wp14:anchorId="34740AAE" wp14:editId="62CA7247">
            <wp:extent cx="5922645" cy="2583815"/>
            <wp:effectExtent l="0" t="0" r="1905" b="6985"/>
            <wp:docPr id="1" name="Рисунок 1" descr="Бланк руководителя Агент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руководителя Агентст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E0CBB" w14:textId="05BBD5C1" w:rsidR="000F46D1" w:rsidRDefault="000F46D1"/>
    <w:p w14:paraId="239543A3" w14:textId="4BDF8048" w:rsidR="008444C9" w:rsidRPr="003B3B11" w:rsidRDefault="002369E9" w:rsidP="003B3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E05FB2" w14:textId="30D78A22" w:rsidR="003B3B11" w:rsidRPr="003B3B11" w:rsidRDefault="003B3B11" w:rsidP="003B3B11">
      <w:pPr>
        <w:tabs>
          <w:tab w:val="left" w:pos="4500"/>
        </w:tabs>
        <w:spacing w:before="480" w:after="240" w:line="360" w:lineRule="exact"/>
        <w:rPr>
          <w:rFonts w:ascii="Times New Roman" w:hAnsi="Times New Roman"/>
          <w:sz w:val="28"/>
          <w:szCs w:val="28"/>
        </w:rPr>
      </w:pPr>
      <w:r w:rsidRPr="003B3B11">
        <w:rPr>
          <w:rFonts w:ascii="Times New Roman" w:hAnsi="Times New Roman"/>
          <w:sz w:val="28"/>
          <w:szCs w:val="28"/>
        </w:rPr>
        <w:t xml:space="preserve">                                                 Уважаемые коллеги!</w:t>
      </w:r>
    </w:p>
    <w:p w14:paraId="3CC42DFE" w14:textId="7760497D" w:rsidR="003B3B11" w:rsidRPr="003B3B11" w:rsidRDefault="003B3B11" w:rsidP="003B3B1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3B11">
        <w:rPr>
          <w:rFonts w:ascii="Times New Roman" w:hAnsi="Times New Roman"/>
          <w:sz w:val="28"/>
          <w:szCs w:val="28"/>
        </w:rPr>
        <w:t xml:space="preserve">Информируем Вас о том, что Агентство по развитию малого и среднего предпринимательства Пермского края (далее – Агентство) объявляет о начале конкурсного отбора социальных  предприятий или субъектов малого и среднего предпринимательства, созданных физическими лицами в возрасте </w:t>
      </w:r>
      <w:r w:rsidRPr="003B3B11">
        <w:rPr>
          <w:rFonts w:ascii="Times New Roman" w:hAnsi="Times New Roman"/>
          <w:sz w:val="28"/>
          <w:szCs w:val="28"/>
        </w:rPr>
        <w:br/>
        <w:t>до 25 лет включительно (далее – молодой предприниматель)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B11">
        <w:rPr>
          <w:rFonts w:ascii="Times New Roman" w:hAnsi="Times New Roman"/>
          <w:sz w:val="28"/>
          <w:szCs w:val="28"/>
        </w:rPr>
        <w:t>из бюджета Пермского края, в рамках постановления Правительства Пермского края от</w:t>
      </w:r>
      <w:r>
        <w:rPr>
          <w:rFonts w:ascii="Times New Roman" w:hAnsi="Times New Roman"/>
          <w:sz w:val="28"/>
          <w:szCs w:val="28"/>
        </w:rPr>
        <w:t> </w:t>
      </w:r>
      <w:r w:rsidRPr="003B3B1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 </w:t>
      </w:r>
      <w:r w:rsidRPr="003B3B11">
        <w:rPr>
          <w:rFonts w:ascii="Times New Roman" w:hAnsi="Times New Roman"/>
          <w:sz w:val="28"/>
          <w:szCs w:val="28"/>
        </w:rPr>
        <w:t>октября 2021 г. № 791-п «Об утверждении Порядка предоставления грантов в форме су</w:t>
      </w:r>
      <w:r>
        <w:rPr>
          <w:rFonts w:ascii="Times New Roman" w:hAnsi="Times New Roman"/>
          <w:sz w:val="28"/>
          <w:szCs w:val="28"/>
        </w:rPr>
        <w:t xml:space="preserve">бсидий социальным предприятиям </w:t>
      </w:r>
      <w:r w:rsidRPr="003B3B11">
        <w:rPr>
          <w:rFonts w:ascii="Times New Roman" w:hAnsi="Times New Roman"/>
          <w:sz w:val="28"/>
          <w:szCs w:val="28"/>
        </w:rPr>
        <w:t>или субъектам малого и среднего предпринимательства, созданны</w:t>
      </w:r>
      <w:r>
        <w:rPr>
          <w:rFonts w:ascii="Times New Roman" w:hAnsi="Times New Roman"/>
          <w:sz w:val="28"/>
          <w:szCs w:val="28"/>
        </w:rPr>
        <w:t>м физическими лицами в возрасте</w:t>
      </w:r>
      <w:r>
        <w:rPr>
          <w:rFonts w:ascii="Times New Roman" w:hAnsi="Times New Roman"/>
          <w:sz w:val="28"/>
          <w:szCs w:val="28"/>
        </w:rPr>
        <w:br/>
      </w:r>
      <w:r w:rsidRPr="003B3B11">
        <w:rPr>
          <w:rFonts w:ascii="Times New Roman" w:hAnsi="Times New Roman"/>
          <w:sz w:val="28"/>
          <w:szCs w:val="28"/>
        </w:rPr>
        <w:t>до 25 лет включительно из бюд</w:t>
      </w:r>
      <w:r>
        <w:rPr>
          <w:rFonts w:ascii="Times New Roman" w:hAnsi="Times New Roman"/>
          <w:sz w:val="28"/>
          <w:szCs w:val="28"/>
        </w:rPr>
        <w:t xml:space="preserve">жета Пермского края» </w:t>
      </w:r>
      <w:r w:rsidRPr="003B3B11">
        <w:rPr>
          <w:rFonts w:ascii="Times New Roman" w:hAnsi="Times New Roman"/>
          <w:sz w:val="28"/>
          <w:szCs w:val="28"/>
        </w:rPr>
        <w:t xml:space="preserve">(далее – Конкурсный отбор) для предоставления грантов в форме субсидий. </w:t>
      </w:r>
    </w:p>
    <w:p w14:paraId="2AFC70A8" w14:textId="57DB026F" w:rsidR="003B3B11" w:rsidRPr="003B3B11" w:rsidRDefault="003B3B11" w:rsidP="003B3B1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3B11">
        <w:rPr>
          <w:rFonts w:ascii="Times New Roman" w:hAnsi="Times New Roman"/>
          <w:sz w:val="28"/>
          <w:szCs w:val="28"/>
        </w:rPr>
        <w:t xml:space="preserve">Размер гранта составляет от 100 до 500 тыс. рублей и предоставляется </w:t>
      </w:r>
      <w:r w:rsidRPr="003B3B11">
        <w:rPr>
          <w:rFonts w:ascii="Times New Roman" w:hAnsi="Times New Roman"/>
          <w:sz w:val="28"/>
          <w:szCs w:val="28"/>
        </w:rPr>
        <w:br/>
        <w:t>при условии софинансирования социальным предприятием или молодым предпринимателем</w:t>
      </w:r>
      <w:r w:rsidR="00EF7D4F">
        <w:rPr>
          <w:rFonts w:ascii="Times New Roman" w:hAnsi="Times New Roman"/>
          <w:sz w:val="28"/>
          <w:szCs w:val="28"/>
        </w:rPr>
        <w:t xml:space="preserve"> своего проекта</w:t>
      </w:r>
      <w:r w:rsidRPr="003B3B11">
        <w:rPr>
          <w:rFonts w:ascii="Times New Roman" w:hAnsi="Times New Roman"/>
          <w:sz w:val="28"/>
          <w:szCs w:val="28"/>
        </w:rPr>
        <w:t xml:space="preserve"> в размере не менее 25% от размера расходов, предусмотренных на реализацию проекта.</w:t>
      </w:r>
    </w:p>
    <w:p w14:paraId="317A99A6" w14:textId="58EBE21D" w:rsidR="003B3B11" w:rsidRPr="003B3B11" w:rsidRDefault="001F11EE" w:rsidP="003B3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Дата начала п</w:t>
      </w:r>
      <w:r w:rsidRPr="003B3B11">
        <w:rPr>
          <w:rFonts w:ascii="Times New Roman" w:eastAsia="Times New Roman" w:hAnsi="Times New Roman"/>
          <w:sz w:val="28"/>
          <w:szCs w:val="24"/>
          <w:lang w:eastAsia="ru-RU"/>
        </w:rPr>
        <w:t>рием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B3B11" w:rsidRPr="003B3B11">
        <w:rPr>
          <w:rFonts w:ascii="Times New Roman" w:eastAsia="Times New Roman" w:hAnsi="Times New Roman"/>
          <w:sz w:val="28"/>
          <w:szCs w:val="24"/>
          <w:lang w:eastAsia="ru-RU"/>
        </w:rPr>
        <w:t>заявок и документов от вышеуказанных субъектов малого и</w:t>
      </w:r>
      <w:r w:rsidR="003B3B11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="003B3B11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среднего предпринимательства </w:t>
      </w:r>
      <w:r w:rsidR="00EF7D4F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EF7D4F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 октября 202</w:t>
      </w:r>
      <w:r w:rsidR="00EF7D4F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г., дата окончания </w:t>
      </w:r>
      <w:r w:rsidRPr="001F11EE">
        <w:rPr>
          <w:rFonts w:ascii="Times New Roman" w:eastAsia="Times New Roman" w:hAnsi="Times New Roman"/>
          <w:sz w:val="28"/>
          <w:szCs w:val="24"/>
          <w:lang w:eastAsia="ru-RU"/>
        </w:rPr>
        <w:t xml:space="preserve">приема заявок и документов </w:t>
      </w:r>
      <w:r w:rsidR="00EF7D4F" w:rsidRPr="003B3B11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EF7D4F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EF7D4F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F7D4F">
        <w:rPr>
          <w:rFonts w:ascii="Times New Roman" w:eastAsia="Times New Roman" w:hAnsi="Times New Roman"/>
          <w:sz w:val="28"/>
          <w:szCs w:val="24"/>
          <w:lang w:eastAsia="ru-RU"/>
        </w:rPr>
        <w:t>октября</w:t>
      </w:r>
      <w:r w:rsidR="00EF7D4F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 202</w:t>
      </w:r>
      <w:r w:rsidR="00EF7D4F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EF7D4F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 г</w:t>
      </w:r>
      <w:r w:rsidR="00EF7D4F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Прием документов осуществляется в Агентстве </w:t>
      </w:r>
      <w:r w:rsidR="000B78A4">
        <w:rPr>
          <w:rFonts w:ascii="Times New Roman" w:eastAsia="Times New Roman" w:hAnsi="Times New Roman"/>
          <w:sz w:val="28"/>
          <w:szCs w:val="24"/>
          <w:lang w:eastAsia="ru-RU"/>
        </w:rPr>
        <w:t xml:space="preserve">по адресу: г. Пермь, </w:t>
      </w:r>
      <w:r w:rsidR="003B3B11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ул. Ленина 68, каб. 313, </w:t>
      </w:r>
      <w:r w:rsidR="000B78A4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3B3B11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с </w:t>
      </w:r>
      <w:r w:rsidR="003B3B11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3B3B11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 октября 202</w:t>
      </w:r>
      <w:r w:rsidR="003B3B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3B3B11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 г. по 1</w:t>
      </w:r>
      <w:r w:rsidR="003B3B11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3B3B11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B3B11">
        <w:rPr>
          <w:rFonts w:ascii="Times New Roman" w:eastAsia="Times New Roman" w:hAnsi="Times New Roman"/>
          <w:sz w:val="28"/>
          <w:szCs w:val="24"/>
          <w:lang w:eastAsia="ru-RU"/>
        </w:rPr>
        <w:t>октября</w:t>
      </w:r>
      <w:r w:rsidR="003B3B11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 202</w:t>
      </w:r>
      <w:r w:rsidR="003B3B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3B3B11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 г</w:t>
      </w:r>
      <w:r w:rsidR="003B3B11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3B3B11"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 включительно.</w:t>
      </w:r>
    </w:p>
    <w:p w14:paraId="47654D1F" w14:textId="6DC79DAC" w:rsidR="003B3B11" w:rsidRPr="003B3B11" w:rsidRDefault="003B3B11" w:rsidP="003B3B11">
      <w:pPr>
        <w:spacing w:after="0" w:line="360" w:lineRule="exact"/>
        <w:ind w:firstLine="709"/>
        <w:jc w:val="both"/>
      </w:pPr>
      <w:r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Информация о проведении конкурсного отбора, а так же перечень основных требований к участникам конкурсного отбора, размещены </w:t>
      </w:r>
      <w:r w:rsidRPr="003B3B11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3B3B11">
        <w:rPr>
          <w:rFonts w:ascii="Times New Roman" w:eastAsia="Times New Roman" w:hAnsi="Times New Roman"/>
          <w:sz w:val="28"/>
          <w:szCs w:val="24"/>
          <w:lang w:eastAsia="ru-RU"/>
        </w:rPr>
        <w:t>официальном сайте Агентства по адресу: https://amsp.permkrai.ru/deyatelnost/infrastruktura-podderzhki/sotsialnoe-predprinimatelstvo-/granty-2023/konkursnyy-otbor-dlya-predostavleniya-grantov-v-forme-subsidiy-predpriyatiyam-iz-byudzheta-permskogo</w:t>
      </w:r>
      <w:r w:rsidRPr="003B3B11">
        <w:rPr>
          <w:rFonts w:ascii="Times New Roman" w:hAnsi="Times New Roman"/>
          <w:sz w:val="28"/>
          <w:szCs w:val="28"/>
        </w:rPr>
        <w:t xml:space="preserve"> .</w:t>
      </w:r>
    </w:p>
    <w:p w14:paraId="144C739C" w14:textId="64C540EA" w:rsidR="003B3B11" w:rsidRPr="003B3B11" w:rsidRDefault="003B3B11" w:rsidP="003B3B1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3B11">
        <w:rPr>
          <w:rFonts w:ascii="Times New Roman" w:eastAsia="Times New Roman" w:hAnsi="Times New Roman"/>
          <w:sz w:val="28"/>
          <w:szCs w:val="24"/>
          <w:lang w:eastAsia="ru-RU"/>
        </w:rPr>
        <w:t xml:space="preserve">Кроме того, </w:t>
      </w:r>
      <w:r w:rsidRPr="003B3B11">
        <w:rPr>
          <w:rFonts w:ascii="Times New Roman" w:hAnsi="Times New Roman"/>
          <w:sz w:val="28"/>
          <w:szCs w:val="28"/>
        </w:rPr>
        <w:t>Агентством запланированы консультации по условиям участия в конкурсном отборе по графику, размещенном на сайте Агентства по</w:t>
      </w:r>
      <w:r>
        <w:rPr>
          <w:rFonts w:ascii="Times New Roman" w:hAnsi="Times New Roman"/>
          <w:sz w:val="28"/>
          <w:szCs w:val="28"/>
        </w:rPr>
        <w:t> </w:t>
      </w:r>
      <w:r w:rsidRPr="003B3B11">
        <w:rPr>
          <w:rFonts w:ascii="Times New Roman" w:hAnsi="Times New Roman"/>
          <w:sz w:val="28"/>
          <w:szCs w:val="28"/>
        </w:rPr>
        <w:t xml:space="preserve">адресу: </w:t>
      </w:r>
      <w:hyperlink r:id="rId9" w:history="1">
        <w:r w:rsidRPr="003B3B1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https://amsp.permkrai.ru/novosti/?id=299822</w:t>
        </w:r>
      </w:hyperlink>
      <w:r w:rsidRPr="003B3B11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14:paraId="7F6F39D8" w14:textId="274B4A9D" w:rsidR="003B3B11" w:rsidRDefault="003B3B11" w:rsidP="003B3B1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3B11">
        <w:rPr>
          <w:rFonts w:ascii="Times New Roman" w:hAnsi="Times New Roman"/>
          <w:sz w:val="28"/>
          <w:szCs w:val="28"/>
        </w:rPr>
        <w:t xml:space="preserve">Просим Вас оказать содействие в информировании </w:t>
      </w:r>
      <w:r w:rsidR="001F11EE">
        <w:rPr>
          <w:rFonts w:ascii="Times New Roman" w:hAnsi="Times New Roman"/>
          <w:sz w:val="28"/>
          <w:szCs w:val="28"/>
        </w:rPr>
        <w:t>субъектов малого и</w:t>
      </w:r>
      <w:r w:rsidR="000B78A4">
        <w:rPr>
          <w:rFonts w:ascii="Times New Roman" w:hAnsi="Times New Roman"/>
          <w:sz w:val="28"/>
          <w:szCs w:val="28"/>
        </w:rPr>
        <w:t> </w:t>
      </w:r>
      <w:r w:rsidR="001F11EE">
        <w:rPr>
          <w:rFonts w:ascii="Times New Roman" w:hAnsi="Times New Roman"/>
          <w:sz w:val="28"/>
          <w:szCs w:val="28"/>
        </w:rPr>
        <w:t>среднего предпринимательства, реализующим предпринимательскую деятельность в вашем муниципальном образовании,</w:t>
      </w:r>
      <w:r w:rsidRPr="003B3B11">
        <w:rPr>
          <w:rFonts w:ascii="Times New Roman" w:hAnsi="Times New Roman"/>
          <w:sz w:val="28"/>
          <w:szCs w:val="28"/>
        </w:rPr>
        <w:t xml:space="preserve"> о </w:t>
      </w:r>
      <w:r w:rsidR="001F11EE">
        <w:rPr>
          <w:rFonts w:ascii="Times New Roman" w:hAnsi="Times New Roman"/>
          <w:sz w:val="28"/>
          <w:szCs w:val="28"/>
        </w:rPr>
        <w:t xml:space="preserve">начале </w:t>
      </w:r>
      <w:r w:rsidR="001F11EE" w:rsidRPr="003B3B11">
        <w:rPr>
          <w:rFonts w:ascii="Times New Roman" w:hAnsi="Times New Roman"/>
          <w:sz w:val="28"/>
          <w:szCs w:val="28"/>
        </w:rPr>
        <w:t>проведени</w:t>
      </w:r>
      <w:r w:rsidR="001F11EE">
        <w:rPr>
          <w:rFonts w:ascii="Times New Roman" w:hAnsi="Times New Roman"/>
          <w:sz w:val="28"/>
          <w:szCs w:val="28"/>
        </w:rPr>
        <w:t>я</w:t>
      </w:r>
      <w:r w:rsidR="001F11EE" w:rsidRPr="003B3B1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B3B11">
        <w:rPr>
          <w:rFonts w:ascii="Times New Roman" w:hAnsi="Times New Roman"/>
          <w:sz w:val="28"/>
          <w:szCs w:val="28"/>
        </w:rPr>
        <w:t>Конкурсного отбора в 202</w:t>
      </w:r>
      <w:r>
        <w:rPr>
          <w:rFonts w:ascii="Times New Roman" w:hAnsi="Times New Roman"/>
          <w:sz w:val="28"/>
          <w:szCs w:val="28"/>
        </w:rPr>
        <w:t>3</w:t>
      </w:r>
      <w:r w:rsidRPr="003B3B11">
        <w:rPr>
          <w:rFonts w:ascii="Times New Roman" w:hAnsi="Times New Roman"/>
          <w:sz w:val="28"/>
          <w:szCs w:val="28"/>
        </w:rPr>
        <w:t xml:space="preserve"> году.</w:t>
      </w:r>
    </w:p>
    <w:p w14:paraId="6A6EA5B3" w14:textId="77777777" w:rsidR="00B2374B" w:rsidRDefault="00B2374B" w:rsidP="003B3B1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80"/>
      </w:tblGrid>
      <w:tr w:rsidR="00B2374B" w14:paraId="32BF6D90" w14:textId="77777777" w:rsidTr="00B2374B">
        <w:tc>
          <w:tcPr>
            <w:tcW w:w="1843" w:type="dxa"/>
          </w:tcPr>
          <w:p w14:paraId="20F7F211" w14:textId="5CD937E2" w:rsidR="00B2374B" w:rsidRDefault="00B2374B" w:rsidP="003B3B1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11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7080" w:type="dxa"/>
          </w:tcPr>
          <w:p w14:paraId="630E32CA" w14:textId="54857C15" w:rsidR="00B2374B" w:rsidRDefault="00B2374B" w:rsidP="00B2374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о конкурсном отборе по предоставлению грантов в форме субсидий социальным предприятиям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субъектам МСП, созданным физическими лицами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возрасте до 25 лет включительно, на 14 л. в 1 экз.</w:t>
            </w:r>
          </w:p>
        </w:tc>
      </w:tr>
    </w:tbl>
    <w:p w14:paraId="1E9BC837" w14:textId="77777777" w:rsidR="00B2374B" w:rsidRDefault="00B2374B" w:rsidP="003B3B11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95CBACC" w14:textId="77777777" w:rsidR="00B2374B" w:rsidRDefault="00B2374B" w:rsidP="003B3B11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7242BF5" w14:textId="1DF8BB3C" w:rsidR="009A6763" w:rsidRPr="00CC189B" w:rsidRDefault="005102B7" w:rsidP="003B3B11">
      <w:pPr>
        <w:spacing w:after="0" w:line="360" w:lineRule="exact"/>
        <w:ind w:firstLine="709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94BC90" wp14:editId="5CFFD457">
                <wp:simplePos x="0" y="0"/>
                <wp:positionH relativeFrom="page">
                  <wp:posOffset>571500</wp:posOffset>
                </wp:positionH>
                <wp:positionV relativeFrom="page">
                  <wp:posOffset>9801225</wp:posOffset>
                </wp:positionV>
                <wp:extent cx="2438400" cy="485775"/>
                <wp:effectExtent l="0" t="0" r="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83F49" w14:textId="77777777" w:rsidR="005102B7" w:rsidRPr="005102B7" w:rsidRDefault="005102B7" w:rsidP="005102B7">
                            <w:pPr>
                              <w:pStyle w:val="a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6F97AA" w14:textId="319FD599" w:rsidR="007508F3" w:rsidRPr="005102B7" w:rsidRDefault="005102B7" w:rsidP="005102B7">
                            <w:pPr>
                              <w:pStyle w:val="a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102B7">
                              <w:rPr>
                                <w:sz w:val="20"/>
                                <w:szCs w:val="20"/>
                              </w:rPr>
                              <w:t>Новоселова Ольга Александровна</w:t>
                            </w:r>
                          </w:p>
                          <w:p w14:paraId="48564B9E" w14:textId="2888075B" w:rsidR="005102B7" w:rsidRPr="005102B7" w:rsidRDefault="005102B7" w:rsidP="005102B7">
                            <w:pPr>
                              <w:pStyle w:val="a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102B7">
                              <w:rPr>
                                <w:sz w:val="20"/>
                                <w:szCs w:val="20"/>
                              </w:rPr>
                              <w:t>270 01 95</w:t>
                            </w:r>
                          </w:p>
                          <w:p w14:paraId="5BD22952" w14:textId="77777777" w:rsidR="005102B7" w:rsidRPr="00336AFA" w:rsidRDefault="005102B7" w:rsidP="007508F3">
                            <w:pPr>
                              <w:pStyle w:val="a6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4BC90" id="Надпись 6" o:spid="_x0000_s1029" type="#_x0000_t202" style="position:absolute;left:0;text-align:left;margin-left:45pt;margin-top:771.75pt;width:192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18yQ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" filled="f" stroked="f">
                <v:textbox inset="0,0,0,0">
                  <w:txbxContent>
                    <w:p w14:paraId="5DD83F49" w14:textId="77777777" w:rsidR="005102B7" w:rsidRPr="005102B7" w:rsidRDefault="005102B7" w:rsidP="005102B7">
                      <w:pPr>
                        <w:pStyle w:val="a6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46F97AA" w14:textId="319FD599" w:rsidR="007508F3" w:rsidRPr="005102B7" w:rsidRDefault="005102B7" w:rsidP="005102B7">
                      <w:pPr>
                        <w:pStyle w:val="a6"/>
                        <w:jc w:val="left"/>
                        <w:rPr>
                          <w:sz w:val="20"/>
                          <w:szCs w:val="20"/>
                        </w:rPr>
                      </w:pPr>
                      <w:r w:rsidRPr="005102B7">
                        <w:rPr>
                          <w:sz w:val="20"/>
                          <w:szCs w:val="20"/>
                        </w:rPr>
                        <w:t>Новоселова Ольга Александровна</w:t>
                      </w:r>
                    </w:p>
                    <w:p w14:paraId="48564B9E" w14:textId="2888075B" w:rsidR="005102B7" w:rsidRPr="005102B7" w:rsidRDefault="005102B7" w:rsidP="005102B7">
                      <w:pPr>
                        <w:pStyle w:val="a6"/>
                        <w:jc w:val="left"/>
                        <w:rPr>
                          <w:sz w:val="20"/>
                          <w:szCs w:val="20"/>
                        </w:rPr>
                      </w:pPr>
                      <w:r w:rsidRPr="005102B7">
                        <w:rPr>
                          <w:sz w:val="20"/>
                          <w:szCs w:val="20"/>
                        </w:rPr>
                        <w:t>270 01 95</w:t>
                      </w:r>
                    </w:p>
                    <w:p w14:paraId="5BD22952" w14:textId="77777777" w:rsidR="005102B7" w:rsidRPr="00336AFA" w:rsidRDefault="005102B7" w:rsidP="007508F3">
                      <w:pPr>
                        <w:pStyle w:val="a6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3B11">
        <w:rPr>
          <w:rFonts w:ascii="Times New Roman" w:eastAsiaTheme="minorHAnsi" w:hAnsi="Times New Roman"/>
          <w:color w:val="000000"/>
          <w:sz w:val="28"/>
          <w:szCs w:val="28"/>
        </w:rPr>
        <w:t>А.А. Быкова</w:t>
      </w:r>
    </w:p>
    <w:sectPr w:rsidR="009A6763" w:rsidRPr="00CC189B" w:rsidSect="007D0C75">
      <w:pgSz w:w="11906" w:h="16838"/>
      <w:pgMar w:top="1135" w:right="851" w:bottom="1134" w:left="1418" w:header="113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767C0" w14:textId="77777777" w:rsidR="00092886" w:rsidRDefault="00092886">
      <w:pPr>
        <w:spacing w:after="0" w:line="240" w:lineRule="auto"/>
      </w:pPr>
      <w:r>
        <w:separator/>
      </w:r>
    </w:p>
  </w:endnote>
  <w:endnote w:type="continuationSeparator" w:id="0">
    <w:p w14:paraId="30396338" w14:textId="77777777" w:rsidR="00092886" w:rsidRDefault="0009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2C493" w14:textId="77777777" w:rsidR="00092886" w:rsidRDefault="00092886">
      <w:pPr>
        <w:spacing w:after="0" w:line="240" w:lineRule="auto"/>
      </w:pPr>
      <w:r>
        <w:separator/>
      </w:r>
    </w:p>
  </w:footnote>
  <w:footnote w:type="continuationSeparator" w:id="0">
    <w:p w14:paraId="41041EBB" w14:textId="77777777" w:rsidR="00092886" w:rsidRDefault="0009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128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F504DB"/>
    <w:multiLevelType w:val="hybridMultilevel"/>
    <w:tmpl w:val="FFAE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93907"/>
    <w:multiLevelType w:val="hybridMultilevel"/>
    <w:tmpl w:val="382A36C8"/>
    <w:lvl w:ilvl="0" w:tplc="FF7E2F7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EB65CD"/>
    <w:multiLevelType w:val="hybridMultilevel"/>
    <w:tmpl w:val="7322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D51EE"/>
    <w:multiLevelType w:val="hybridMultilevel"/>
    <w:tmpl w:val="9B2E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91AA3"/>
    <w:multiLevelType w:val="multilevel"/>
    <w:tmpl w:val="3C6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E6417"/>
    <w:multiLevelType w:val="hybridMultilevel"/>
    <w:tmpl w:val="45A08C1C"/>
    <w:lvl w:ilvl="0" w:tplc="B37AFB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B14EC"/>
    <w:multiLevelType w:val="multilevel"/>
    <w:tmpl w:val="A06C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0594F"/>
    <w:multiLevelType w:val="multilevel"/>
    <w:tmpl w:val="01D81F62"/>
    <w:lvl w:ilvl="0">
      <w:start w:val="3"/>
      <w:numFmt w:val="decimal"/>
      <w:lvlText w:val="%1."/>
      <w:lvlJc w:val="left"/>
      <w:pPr>
        <w:ind w:left="540" w:hanging="54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574" w:hanging="540"/>
      </w:pPr>
      <w:rPr>
        <w:rFonts w:ascii="Times New Roman" w:hAnsi="Times New Roman" w:hint="default"/>
      </w:rPr>
    </w:lvl>
    <w:lvl w:ilvl="2">
      <w:start w:val="2"/>
      <w:numFmt w:val="decimal"/>
      <w:lvlText w:val="%1.%2.%3."/>
      <w:lvlJc w:val="left"/>
      <w:pPr>
        <w:ind w:left="78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ascii="Times New Roman" w:hAnsi="Times New Roman" w:hint="default"/>
      </w:rPr>
    </w:lvl>
  </w:abstractNum>
  <w:abstractNum w:abstractNumId="9">
    <w:nsid w:val="244A5AE6"/>
    <w:multiLevelType w:val="hybridMultilevel"/>
    <w:tmpl w:val="C01A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45B33"/>
    <w:multiLevelType w:val="hybridMultilevel"/>
    <w:tmpl w:val="FDB4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86D6A"/>
    <w:multiLevelType w:val="hybridMultilevel"/>
    <w:tmpl w:val="2A9CE88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2152C"/>
    <w:multiLevelType w:val="hybridMultilevel"/>
    <w:tmpl w:val="9D101156"/>
    <w:lvl w:ilvl="0" w:tplc="7D28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A7E46"/>
    <w:multiLevelType w:val="hybridMultilevel"/>
    <w:tmpl w:val="E6DE8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972A3"/>
    <w:multiLevelType w:val="multilevel"/>
    <w:tmpl w:val="6AF477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5">
    <w:nsid w:val="395705AE"/>
    <w:multiLevelType w:val="hybridMultilevel"/>
    <w:tmpl w:val="3C2E1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C4C67"/>
    <w:multiLevelType w:val="hybridMultilevel"/>
    <w:tmpl w:val="CC02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A101E"/>
    <w:multiLevelType w:val="hybridMultilevel"/>
    <w:tmpl w:val="9D2A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117A8"/>
    <w:multiLevelType w:val="hybridMultilevel"/>
    <w:tmpl w:val="570A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54D77"/>
    <w:multiLevelType w:val="hybridMultilevel"/>
    <w:tmpl w:val="81449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871269"/>
    <w:multiLevelType w:val="hybridMultilevel"/>
    <w:tmpl w:val="DB9A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C6021"/>
    <w:multiLevelType w:val="hybridMultilevel"/>
    <w:tmpl w:val="2CCC0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67C23"/>
    <w:multiLevelType w:val="hybridMultilevel"/>
    <w:tmpl w:val="1F9C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6276F"/>
    <w:multiLevelType w:val="hybridMultilevel"/>
    <w:tmpl w:val="32F07B40"/>
    <w:lvl w:ilvl="0" w:tplc="53DA3A7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73BA2"/>
    <w:multiLevelType w:val="hybridMultilevel"/>
    <w:tmpl w:val="044C3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F3E75"/>
    <w:multiLevelType w:val="hybridMultilevel"/>
    <w:tmpl w:val="3C96C1CA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91687"/>
    <w:multiLevelType w:val="hybridMultilevel"/>
    <w:tmpl w:val="E83A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56F6D"/>
    <w:multiLevelType w:val="hybridMultilevel"/>
    <w:tmpl w:val="CF7E8C52"/>
    <w:lvl w:ilvl="0" w:tplc="08E6E36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>
    <w:nsid w:val="66E6450D"/>
    <w:multiLevelType w:val="hybridMultilevel"/>
    <w:tmpl w:val="67DA6C94"/>
    <w:lvl w:ilvl="0" w:tplc="5A82C64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0B35D6"/>
    <w:multiLevelType w:val="hybridMultilevel"/>
    <w:tmpl w:val="0734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55869"/>
    <w:multiLevelType w:val="hybridMultilevel"/>
    <w:tmpl w:val="E274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66434"/>
    <w:multiLevelType w:val="hybridMultilevel"/>
    <w:tmpl w:val="CD302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4079A2"/>
    <w:multiLevelType w:val="hybridMultilevel"/>
    <w:tmpl w:val="F912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F27EB"/>
    <w:multiLevelType w:val="hybridMultilevel"/>
    <w:tmpl w:val="F63C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0"/>
  </w:num>
  <w:num w:numId="4">
    <w:abstractNumId w:val="22"/>
  </w:num>
  <w:num w:numId="5">
    <w:abstractNumId w:val="19"/>
  </w:num>
  <w:num w:numId="6">
    <w:abstractNumId w:val="31"/>
  </w:num>
  <w:num w:numId="7">
    <w:abstractNumId w:val="3"/>
  </w:num>
  <w:num w:numId="8">
    <w:abstractNumId w:val="29"/>
  </w:num>
  <w:num w:numId="9">
    <w:abstractNumId w:val="13"/>
  </w:num>
  <w:num w:numId="10">
    <w:abstractNumId w:val="10"/>
  </w:num>
  <w:num w:numId="11">
    <w:abstractNumId w:val="18"/>
  </w:num>
  <w:num w:numId="12">
    <w:abstractNumId w:val="9"/>
  </w:num>
  <w:num w:numId="13">
    <w:abstractNumId w:val="15"/>
  </w:num>
  <w:num w:numId="14">
    <w:abstractNumId w:val="4"/>
  </w:num>
  <w:num w:numId="15">
    <w:abstractNumId w:val="32"/>
  </w:num>
  <w:num w:numId="16">
    <w:abstractNumId w:val="1"/>
  </w:num>
  <w:num w:numId="17">
    <w:abstractNumId w:val="21"/>
  </w:num>
  <w:num w:numId="18">
    <w:abstractNumId w:val="30"/>
  </w:num>
  <w:num w:numId="19">
    <w:abstractNumId w:val="26"/>
  </w:num>
  <w:num w:numId="20">
    <w:abstractNumId w:val="23"/>
  </w:num>
  <w:num w:numId="21">
    <w:abstractNumId w:val="2"/>
  </w:num>
  <w:num w:numId="22">
    <w:abstractNumId w:val="28"/>
  </w:num>
  <w:num w:numId="23">
    <w:abstractNumId w:val="0"/>
  </w:num>
  <w:num w:numId="24">
    <w:abstractNumId w:val="25"/>
  </w:num>
  <w:num w:numId="25">
    <w:abstractNumId w:val="7"/>
  </w:num>
  <w:num w:numId="26">
    <w:abstractNumId w:val="5"/>
  </w:num>
  <w:num w:numId="27">
    <w:abstractNumId w:val="33"/>
  </w:num>
  <w:num w:numId="28">
    <w:abstractNumId w:val="27"/>
  </w:num>
  <w:num w:numId="29">
    <w:abstractNumId w:val="16"/>
  </w:num>
  <w:num w:numId="30">
    <w:abstractNumId w:val="11"/>
  </w:num>
  <w:num w:numId="31">
    <w:abstractNumId w:val="17"/>
  </w:num>
  <w:num w:numId="32">
    <w:abstractNumId w:val="14"/>
  </w:num>
  <w:num w:numId="33">
    <w:abstractNumId w:val="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72"/>
    <w:rsid w:val="00035695"/>
    <w:rsid w:val="00081FB9"/>
    <w:rsid w:val="000877AD"/>
    <w:rsid w:val="00092886"/>
    <w:rsid w:val="00094ECD"/>
    <w:rsid w:val="000B78A4"/>
    <w:rsid w:val="000C7453"/>
    <w:rsid w:val="000F46D1"/>
    <w:rsid w:val="0012449E"/>
    <w:rsid w:val="00163C72"/>
    <w:rsid w:val="001664AF"/>
    <w:rsid w:val="001C0067"/>
    <w:rsid w:val="001D5192"/>
    <w:rsid w:val="001E58F6"/>
    <w:rsid w:val="001F11EE"/>
    <w:rsid w:val="001F5EFA"/>
    <w:rsid w:val="002048DB"/>
    <w:rsid w:val="00216E81"/>
    <w:rsid w:val="002369E9"/>
    <w:rsid w:val="00253BC6"/>
    <w:rsid w:val="00286968"/>
    <w:rsid w:val="002B4526"/>
    <w:rsid w:val="002B65BB"/>
    <w:rsid w:val="002B7291"/>
    <w:rsid w:val="002F4A0C"/>
    <w:rsid w:val="00316670"/>
    <w:rsid w:val="00317497"/>
    <w:rsid w:val="00336996"/>
    <w:rsid w:val="003579C7"/>
    <w:rsid w:val="00392E3E"/>
    <w:rsid w:val="003B3B11"/>
    <w:rsid w:val="003D3234"/>
    <w:rsid w:val="003D3F85"/>
    <w:rsid w:val="00412855"/>
    <w:rsid w:val="00443D9B"/>
    <w:rsid w:val="00444907"/>
    <w:rsid w:val="0045119B"/>
    <w:rsid w:val="0045136A"/>
    <w:rsid w:val="00453AAA"/>
    <w:rsid w:val="00484158"/>
    <w:rsid w:val="004B0F72"/>
    <w:rsid w:val="004D3531"/>
    <w:rsid w:val="004D4202"/>
    <w:rsid w:val="004E1955"/>
    <w:rsid w:val="004F4098"/>
    <w:rsid w:val="005102B7"/>
    <w:rsid w:val="005171B1"/>
    <w:rsid w:val="00531AC2"/>
    <w:rsid w:val="005433D7"/>
    <w:rsid w:val="0054419F"/>
    <w:rsid w:val="00563EA7"/>
    <w:rsid w:val="00570FB1"/>
    <w:rsid w:val="0059604D"/>
    <w:rsid w:val="005C5CB7"/>
    <w:rsid w:val="005D18DC"/>
    <w:rsid w:val="005E4A2F"/>
    <w:rsid w:val="00601991"/>
    <w:rsid w:val="00605286"/>
    <w:rsid w:val="00605B8C"/>
    <w:rsid w:val="0062511B"/>
    <w:rsid w:val="006333BC"/>
    <w:rsid w:val="00636DA4"/>
    <w:rsid w:val="00645DB0"/>
    <w:rsid w:val="00667634"/>
    <w:rsid w:val="00690696"/>
    <w:rsid w:val="006A66F6"/>
    <w:rsid w:val="006B2952"/>
    <w:rsid w:val="006E3E59"/>
    <w:rsid w:val="00735A79"/>
    <w:rsid w:val="007508F3"/>
    <w:rsid w:val="00753938"/>
    <w:rsid w:val="00766781"/>
    <w:rsid w:val="00766B7A"/>
    <w:rsid w:val="00771929"/>
    <w:rsid w:val="00773879"/>
    <w:rsid w:val="00773D12"/>
    <w:rsid w:val="007D0C75"/>
    <w:rsid w:val="007F311A"/>
    <w:rsid w:val="007F406E"/>
    <w:rsid w:val="008174D9"/>
    <w:rsid w:val="008444C9"/>
    <w:rsid w:val="008471C2"/>
    <w:rsid w:val="008A0B21"/>
    <w:rsid w:val="008B500C"/>
    <w:rsid w:val="008B69A1"/>
    <w:rsid w:val="008E6E0B"/>
    <w:rsid w:val="00910B9D"/>
    <w:rsid w:val="009156DB"/>
    <w:rsid w:val="00917061"/>
    <w:rsid w:val="009A6763"/>
    <w:rsid w:val="009C3598"/>
    <w:rsid w:val="009E0CD4"/>
    <w:rsid w:val="00A821A4"/>
    <w:rsid w:val="00A8271B"/>
    <w:rsid w:val="00A962E3"/>
    <w:rsid w:val="00AA1DD2"/>
    <w:rsid w:val="00AB4842"/>
    <w:rsid w:val="00AC10F9"/>
    <w:rsid w:val="00AC367E"/>
    <w:rsid w:val="00AD29A9"/>
    <w:rsid w:val="00B02BB5"/>
    <w:rsid w:val="00B05207"/>
    <w:rsid w:val="00B05655"/>
    <w:rsid w:val="00B2374B"/>
    <w:rsid w:val="00B268B5"/>
    <w:rsid w:val="00B330F1"/>
    <w:rsid w:val="00BC2E57"/>
    <w:rsid w:val="00BD5A14"/>
    <w:rsid w:val="00C625C9"/>
    <w:rsid w:val="00C82ABD"/>
    <w:rsid w:val="00C9091A"/>
    <w:rsid w:val="00C91C79"/>
    <w:rsid w:val="00CC189B"/>
    <w:rsid w:val="00CE78D3"/>
    <w:rsid w:val="00CF0A9F"/>
    <w:rsid w:val="00D014DF"/>
    <w:rsid w:val="00D361D7"/>
    <w:rsid w:val="00D4578C"/>
    <w:rsid w:val="00D93F45"/>
    <w:rsid w:val="00DA55A5"/>
    <w:rsid w:val="00DB443E"/>
    <w:rsid w:val="00DF61BB"/>
    <w:rsid w:val="00E1144C"/>
    <w:rsid w:val="00E35E83"/>
    <w:rsid w:val="00E41C68"/>
    <w:rsid w:val="00E469A1"/>
    <w:rsid w:val="00E70DE8"/>
    <w:rsid w:val="00E76773"/>
    <w:rsid w:val="00E84071"/>
    <w:rsid w:val="00EB15A1"/>
    <w:rsid w:val="00EB7609"/>
    <w:rsid w:val="00EC7E04"/>
    <w:rsid w:val="00EE47AB"/>
    <w:rsid w:val="00EF645A"/>
    <w:rsid w:val="00EF72BA"/>
    <w:rsid w:val="00EF7D4F"/>
    <w:rsid w:val="00F23988"/>
    <w:rsid w:val="00F248CB"/>
    <w:rsid w:val="00F26BFA"/>
    <w:rsid w:val="00F42A6F"/>
    <w:rsid w:val="00F44DAC"/>
    <w:rsid w:val="00F960AF"/>
    <w:rsid w:val="00FB4535"/>
    <w:rsid w:val="00FB6A01"/>
    <w:rsid w:val="00FB7796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7D61BC"/>
  <w15:docId w15:val="{0DCBF317-FCBF-4854-8CE1-DC29D212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F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4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F4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F409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3C72"/>
    <w:rPr>
      <w:color w:val="0000FF"/>
      <w:u w:val="single"/>
    </w:rPr>
  </w:style>
  <w:style w:type="paragraph" w:customStyle="1" w:styleId="a4">
    <w:name w:val="Адресат"/>
    <w:basedOn w:val="a"/>
    <w:rsid w:val="00163C72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link w:val="a6"/>
    <w:uiPriority w:val="99"/>
    <w:rsid w:val="007508F3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5"/>
    <w:uiPriority w:val="99"/>
    <w:rsid w:val="007508F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11">
    <w:name w:val="Верхний колонтитул Знак1"/>
    <w:basedOn w:val="a0"/>
    <w:uiPriority w:val="99"/>
    <w:semiHidden/>
    <w:rsid w:val="007508F3"/>
  </w:style>
  <w:style w:type="paragraph" w:styleId="a7">
    <w:name w:val="Balloon Text"/>
    <w:basedOn w:val="a"/>
    <w:link w:val="a8"/>
    <w:unhideWhenUsed/>
    <w:rsid w:val="00BD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D5A14"/>
    <w:rPr>
      <w:rFonts w:ascii="Tahoma" w:hAnsi="Tahoma" w:cs="Tahoma"/>
      <w:sz w:val="16"/>
      <w:szCs w:val="16"/>
    </w:rPr>
  </w:style>
  <w:style w:type="paragraph" w:customStyle="1" w:styleId="a9">
    <w:name w:val="Исполнитель"/>
    <w:basedOn w:val="aa"/>
    <w:rsid w:val="0045119B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45119B"/>
    <w:pPr>
      <w:spacing w:after="120"/>
    </w:pPr>
  </w:style>
  <w:style w:type="character" w:customStyle="1" w:styleId="ab">
    <w:name w:val="Основной текст Знак"/>
    <w:link w:val="aa"/>
    <w:rsid w:val="0045119B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F40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F409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F4098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4F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4098"/>
    <w:rPr>
      <w:sz w:val="22"/>
      <w:szCs w:val="22"/>
      <w:lang w:eastAsia="en-US"/>
    </w:rPr>
  </w:style>
  <w:style w:type="paragraph" w:customStyle="1" w:styleId="ConsPlusNormal">
    <w:name w:val="ConsPlusNormal"/>
    <w:rsid w:val="004F409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List Paragraph"/>
    <w:basedOn w:val="a"/>
    <w:uiPriority w:val="34"/>
    <w:qFormat/>
    <w:rsid w:val="004F409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f">
    <w:name w:val="Table Grid"/>
    <w:basedOn w:val="a1"/>
    <w:uiPriority w:val="39"/>
    <w:rsid w:val="004F40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sid w:val="004F4098"/>
  </w:style>
  <w:style w:type="character" w:styleId="af0">
    <w:name w:val="annotation reference"/>
    <w:basedOn w:val="a0"/>
    <w:unhideWhenUsed/>
    <w:rsid w:val="004F4098"/>
    <w:rPr>
      <w:sz w:val="16"/>
      <w:szCs w:val="16"/>
    </w:rPr>
  </w:style>
  <w:style w:type="paragraph" w:styleId="af1">
    <w:name w:val="annotation text"/>
    <w:basedOn w:val="a"/>
    <w:link w:val="af2"/>
    <w:unhideWhenUsed/>
    <w:rsid w:val="004F409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F4098"/>
    <w:rPr>
      <w:lang w:eastAsia="en-US"/>
    </w:rPr>
  </w:style>
  <w:style w:type="paragraph" w:styleId="af3">
    <w:name w:val="annotation subject"/>
    <w:basedOn w:val="af1"/>
    <w:next w:val="af1"/>
    <w:link w:val="af4"/>
    <w:unhideWhenUsed/>
    <w:rsid w:val="004F4098"/>
    <w:rPr>
      <w:b/>
      <w:bCs/>
    </w:rPr>
  </w:style>
  <w:style w:type="character" w:customStyle="1" w:styleId="af4">
    <w:name w:val="Тема примечания Знак"/>
    <w:basedOn w:val="af2"/>
    <w:link w:val="af3"/>
    <w:rsid w:val="004F4098"/>
    <w:rPr>
      <w:b/>
      <w:bCs/>
      <w:lang w:eastAsia="en-US"/>
    </w:rPr>
  </w:style>
  <w:style w:type="paragraph" w:styleId="af5">
    <w:name w:val="Revision"/>
    <w:hidden/>
    <w:uiPriority w:val="99"/>
    <w:semiHidden/>
    <w:rsid w:val="004F4098"/>
    <w:rPr>
      <w:sz w:val="22"/>
      <w:szCs w:val="22"/>
      <w:lang w:eastAsia="en-US"/>
    </w:rPr>
  </w:style>
  <w:style w:type="paragraph" w:customStyle="1" w:styleId="af6">
    <w:name w:val="Заголовок к тексту"/>
    <w:basedOn w:val="a"/>
    <w:next w:val="aa"/>
    <w:rsid w:val="004F4098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F4098"/>
    <w:rPr>
      <w:rFonts w:ascii="Segoe UI" w:hAnsi="Segoe UI" w:cs="Segoe UI"/>
      <w:sz w:val="18"/>
      <w:szCs w:val="1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4F4098"/>
    <w:rPr>
      <w:sz w:val="22"/>
      <w:szCs w:val="22"/>
      <w:lang w:eastAsia="en-US"/>
    </w:rPr>
  </w:style>
  <w:style w:type="character" w:styleId="af7">
    <w:name w:val="Emphasis"/>
    <w:uiPriority w:val="20"/>
    <w:qFormat/>
    <w:rsid w:val="004F4098"/>
    <w:rPr>
      <w:i/>
      <w:iCs/>
    </w:rPr>
  </w:style>
  <w:style w:type="character" w:styleId="af8">
    <w:name w:val="Strong"/>
    <w:uiPriority w:val="22"/>
    <w:qFormat/>
    <w:rsid w:val="004F4098"/>
    <w:rPr>
      <w:b/>
      <w:bCs/>
    </w:rPr>
  </w:style>
  <w:style w:type="paragraph" w:styleId="af9">
    <w:name w:val="No Spacing"/>
    <w:uiPriority w:val="1"/>
    <w:qFormat/>
    <w:rsid w:val="004F4098"/>
    <w:rPr>
      <w:rFonts w:ascii="Times New Roman" w:eastAsia="Times New Roman" w:hAnsi="Times New Roman"/>
      <w:sz w:val="28"/>
    </w:rPr>
  </w:style>
  <w:style w:type="character" w:customStyle="1" w:styleId="afa">
    <w:name w:val="Основной текст_"/>
    <w:basedOn w:val="a0"/>
    <w:link w:val="14"/>
    <w:rsid w:val="004F4098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a"/>
    <w:rsid w:val="004F4098"/>
    <w:pPr>
      <w:widowControl w:val="0"/>
      <w:shd w:val="clear" w:color="auto" w:fill="FFFFFF"/>
      <w:spacing w:after="0" w:line="241" w:lineRule="exact"/>
    </w:pPr>
    <w:rPr>
      <w:sz w:val="26"/>
      <w:szCs w:val="26"/>
      <w:lang w:eastAsia="ru-RU"/>
    </w:rPr>
  </w:style>
  <w:style w:type="paragraph" w:customStyle="1" w:styleId="contentparagraph">
    <w:name w:val="content__paragraph"/>
    <w:basedOn w:val="a"/>
    <w:rsid w:val="004F4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4F40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4F4098"/>
    <w:rPr>
      <w:rFonts w:ascii="Times New Roman" w:eastAsia="Times New Roman" w:hAnsi="Times New Roman"/>
    </w:rPr>
  </w:style>
  <w:style w:type="character" w:styleId="afd">
    <w:name w:val="endnote reference"/>
    <w:rsid w:val="004F4098"/>
    <w:rPr>
      <w:vertAlign w:val="superscript"/>
    </w:rPr>
  </w:style>
  <w:style w:type="paragraph" w:styleId="afe">
    <w:name w:val="footnote text"/>
    <w:basedOn w:val="a"/>
    <w:link w:val="aff"/>
    <w:rsid w:val="004F40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F4098"/>
    <w:rPr>
      <w:rFonts w:ascii="Times New Roman" w:eastAsia="Times New Roman" w:hAnsi="Times New Roman"/>
    </w:rPr>
  </w:style>
  <w:style w:type="character" w:styleId="aff0">
    <w:name w:val="footnote reference"/>
    <w:rsid w:val="004F4098"/>
    <w:rPr>
      <w:vertAlign w:val="superscript"/>
    </w:rPr>
  </w:style>
  <w:style w:type="paragraph" w:customStyle="1" w:styleId="ConsPlusTitle">
    <w:name w:val="ConsPlusTitle"/>
    <w:rsid w:val="004F40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f1">
    <w:name w:val="FollowedHyperlink"/>
    <w:rsid w:val="004F4098"/>
    <w:rPr>
      <w:color w:val="954F72"/>
      <w:u w:val="single"/>
    </w:rPr>
  </w:style>
  <w:style w:type="paragraph" w:styleId="aff2">
    <w:name w:val="Normal (Web)"/>
    <w:basedOn w:val="a"/>
    <w:uiPriority w:val="99"/>
    <w:unhideWhenUsed/>
    <w:rsid w:val="004F40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F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msp.permkrai.ru/novosti/?id=299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5FBA-04EF-403D-8309-BFB52F61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 Полина Викторовна</dc:creator>
  <cp:keywords/>
  <cp:lastModifiedBy>Новоселова Ольга Александровна</cp:lastModifiedBy>
  <cp:revision>3</cp:revision>
  <dcterms:created xsi:type="dcterms:W3CDTF">2023-09-15T11:35:00Z</dcterms:created>
  <dcterms:modified xsi:type="dcterms:W3CDTF">2023-09-15T11:37:00Z</dcterms:modified>
</cp:coreProperties>
</file>